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E3" w:rsidRDefault="003F70DB" w:rsidP="003F70DB">
      <w:pPr>
        <w:jc w:val="center"/>
        <w:rPr>
          <w:b/>
        </w:rPr>
      </w:pPr>
      <w:r w:rsidRPr="003F70DB">
        <w:rPr>
          <w:b/>
        </w:rPr>
        <w:t>Strong trade for Jerseys in Cornwall!</w:t>
      </w:r>
    </w:p>
    <w:p w:rsidR="003F70DB" w:rsidRDefault="003F70DB" w:rsidP="00B75894">
      <w:pPr>
        <w:jc w:val="both"/>
      </w:pPr>
      <w:r>
        <w:t>Kivells</w:t>
      </w:r>
      <w:r w:rsidR="0042769D">
        <w:t xml:space="preserve"> Auctioneers held the On-Farm Dispersal Sale of the </w:t>
      </w:r>
      <w:proofErr w:type="spellStart"/>
      <w:r w:rsidR="0042769D">
        <w:t>Trekillick</w:t>
      </w:r>
      <w:proofErr w:type="spellEnd"/>
      <w:r w:rsidR="0042769D">
        <w:t xml:space="preserve"> herd of 300 Pedigree Jerseys on behalf of the Dyer Family at </w:t>
      </w:r>
      <w:proofErr w:type="spellStart"/>
      <w:r w:rsidR="0042769D">
        <w:t>Trekillick</w:t>
      </w:r>
      <w:proofErr w:type="spellEnd"/>
      <w:r w:rsidR="0042769D">
        <w:t xml:space="preserve"> Farm, </w:t>
      </w:r>
      <w:proofErr w:type="spellStart"/>
      <w:r w:rsidR="0042769D">
        <w:t>Bodmin</w:t>
      </w:r>
      <w:proofErr w:type="spellEnd"/>
      <w:r w:rsidR="0042769D">
        <w:t>.</w:t>
      </w:r>
      <w:r w:rsidR="00A51775">
        <w:t xml:space="preserve"> The Sale attracted 28 different buyers from far and wide both around the ring and online with Cows going to Carmarthen, Anglesey, Cheshire,</w:t>
      </w:r>
      <w:r w:rsidR="00D06973">
        <w:t xml:space="preserve"> </w:t>
      </w:r>
      <w:r w:rsidR="005B2205">
        <w:t xml:space="preserve">Derbyshire, </w:t>
      </w:r>
      <w:r w:rsidR="00D06973">
        <w:t xml:space="preserve">Hampshire, Wiltshire, Somerset, Devon and locally. Trade was strong and very level throughout with over 50 cows making £1500 or more to a top of 2050gns (£2152) for a third </w:t>
      </w:r>
      <w:proofErr w:type="spellStart"/>
      <w:r w:rsidR="00D06973">
        <w:t>calver</w:t>
      </w:r>
      <w:proofErr w:type="spellEnd"/>
      <w:r w:rsidR="00D06973">
        <w:t xml:space="preserve"> “</w:t>
      </w:r>
      <w:proofErr w:type="spellStart"/>
      <w:r w:rsidR="00D06973">
        <w:t>Trekillick</w:t>
      </w:r>
      <w:proofErr w:type="spellEnd"/>
      <w:r w:rsidR="00D06973">
        <w:t xml:space="preserve"> </w:t>
      </w:r>
      <w:proofErr w:type="spellStart"/>
      <w:r w:rsidR="00D06973">
        <w:t>Windmake</w:t>
      </w:r>
      <w:proofErr w:type="spellEnd"/>
      <w:r w:rsidR="00D06973">
        <w:t xml:space="preserve"> Ponder” by Whitenhill </w:t>
      </w:r>
      <w:proofErr w:type="spellStart"/>
      <w:r w:rsidR="00D06973">
        <w:t>Cavalias</w:t>
      </w:r>
      <w:proofErr w:type="spellEnd"/>
      <w:r w:rsidR="00D06973">
        <w:t xml:space="preserve"> </w:t>
      </w:r>
      <w:proofErr w:type="spellStart"/>
      <w:r w:rsidR="00D06973">
        <w:t>Windmaker</w:t>
      </w:r>
      <w:proofErr w:type="spellEnd"/>
      <w:r w:rsidR="00D06973">
        <w:t xml:space="preserve"> who had sired many of the best cows in the sale, she sold due in </w:t>
      </w:r>
      <w:r w:rsidR="00AA1FEE">
        <w:t>October</w:t>
      </w:r>
      <w:r w:rsidR="00D06973">
        <w:t xml:space="preserve"> to sexed </w:t>
      </w:r>
      <w:proofErr w:type="spellStart"/>
      <w:r w:rsidR="00D06973">
        <w:t>Huxford</w:t>
      </w:r>
      <w:proofErr w:type="spellEnd"/>
      <w:r w:rsidR="00D06973">
        <w:t xml:space="preserve"> to Messrs Edwards of Carmarthen. A second </w:t>
      </w:r>
      <w:proofErr w:type="spellStart"/>
      <w:r w:rsidR="00D06973">
        <w:t>calver</w:t>
      </w:r>
      <w:proofErr w:type="spellEnd"/>
      <w:r w:rsidR="00D06973">
        <w:t xml:space="preserve"> by another UK bred Sire, Bluegrass </w:t>
      </w:r>
      <w:proofErr w:type="spellStart"/>
      <w:r w:rsidR="00D06973">
        <w:t>Blondettes</w:t>
      </w:r>
      <w:proofErr w:type="spellEnd"/>
      <w:r w:rsidR="00D06973">
        <w:t xml:space="preserve"> Blue Lagoon sold due in </w:t>
      </w:r>
      <w:r w:rsidR="00AA1FEE">
        <w:t>September</w:t>
      </w:r>
      <w:r w:rsidR="00D06973">
        <w:t xml:space="preserve"> to </w:t>
      </w:r>
      <w:proofErr w:type="spellStart"/>
      <w:r w:rsidR="00D06973">
        <w:t>Huxford</w:t>
      </w:r>
      <w:proofErr w:type="spellEnd"/>
      <w:r w:rsidR="00D06973">
        <w:t xml:space="preserve"> for 1880gns (£1974) to Messrs A &amp; F </w:t>
      </w:r>
      <w:proofErr w:type="spellStart"/>
      <w:r w:rsidR="00D06973">
        <w:t>Mogridge</w:t>
      </w:r>
      <w:proofErr w:type="spellEnd"/>
      <w:r w:rsidR="00D06973">
        <w:t xml:space="preserve"> of Dorset who also bought the top priced heifer at 1820gns (£1911) for “</w:t>
      </w:r>
      <w:proofErr w:type="spellStart"/>
      <w:r w:rsidR="00D06973">
        <w:t>Trekillick</w:t>
      </w:r>
      <w:proofErr w:type="spellEnd"/>
      <w:r w:rsidR="00D06973">
        <w:t xml:space="preserve"> Gold Fluff” by Grahams Gold P, she was due in August to </w:t>
      </w:r>
      <w:proofErr w:type="spellStart"/>
      <w:r w:rsidR="00D06973">
        <w:t>Huxford</w:t>
      </w:r>
      <w:proofErr w:type="spellEnd"/>
      <w:r w:rsidR="00D06973">
        <w:t xml:space="preserve">. The summer and Autumn </w:t>
      </w:r>
      <w:proofErr w:type="spellStart"/>
      <w:r w:rsidR="00D06973">
        <w:t>Calvers</w:t>
      </w:r>
      <w:proofErr w:type="spellEnd"/>
      <w:r w:rsidR="00D06973">
        <w:t xml:space="preserve"> attracted strong interest with other heifers selling to 1750gns (£1837) and several between 1500-1700gns. Fresh milk topped at £1700gns (£1785) for </w:t>
      </w:r>
      <w:r w:rsidR="005B2205">
        <w:t xml:space="preserve">a second </w:t>
      </w:r>
      <w:proofErr w:type="spellStart"/>
      <w:r w:rsidR="005B2205">
        <w:t>calver</w:t>
      </w:r>
      <w:proofErr w:type="spellEnd"/>
      <w:r w:rsidR="005B2205">
        <w:t xml:space="preserve"> “</w:t>
      </w:r>
      <w:proofErr w:type="spellStart"/>
      <w:r w:rsidR="005B2205">
        <w:t>Trekillick</w:t>
      </w:r>
      <w:proofErr w:type="spellEnd"/>
      <w:r w:rsidR="005B2205">
        <w:t xml:space="preserve"> On Time </w:t>
      </w:r>
      <w:proofErr w:type="spellStart"/>
      <w:r w:rsidR="005B2205">
        <w:t>Laerile</w:t>
      </w:r>
      <w:proofErr w:type="spellEnd"/>
      <w:r w:rsidR="005B2205">
        <w:t>” by Lencrest On Time, she was fresh in January and sold giving 39Kgs to Oliver Neagle for his Hiltonbury Herd in Winchester. Fresh heifers at 23 months old topped at 1600gns (£1680) for “</w:t>
      </w:r>
      <w:proofErr w:type="spellStart"/>
      <w:r w:rsidR="005B2205">
        <w:t>Trekillick</w:t>
      </w:r>
      <w:proofErr w:type="spellEnd"/>
      <w:r w:rsidR="005B2205">
        <w:t xml:space="preserve"> Equinox Quince” who had just calved a week. Dry Cows were the trade of the </w:t>
      </w:r>
      <w:bookmarkStart w:id="0" w:name="_GoBack"/>
      <w:r w:rsidR="005B2205">
        <w:t>day and sold to exceptional demand topping at 1620gns for “</w:t>
      </w:r>
      <w:proofErr w:type="spellStart"/>
      <w:r w:rsidR="005B2205">
        <w:t>Trekillick</w:t>
      </w:r>
      <w:proofErr w:type="spellEnd"/>
      <w:r w:rsidR="005B2205">
        <w:t xml:space="preserve"> Lagoon Milly”  a heifer due her </w:t>
      </w:r>
      <w:bookmarkEnd w:id="0"/>
      <w:r w:rsidR="005B2205">
        <w:t xml:space="preserve">second at the end of March with other similar cows to 1600gns (£1680) three times and many between 1400-1600gns. In Calf Heifers were a steadier trade however readily sold to a top call of 1150gns (£1207) which was achieved four times for summer calving heifers and several others made between 1050-1120gns. This was a cracking herd of Cows which were a real credit to the Dyer Family who were rewarded with an excellent trade throughout producing the following fantastic averages. </w:t>
      </w:r>
    </w:p>
    <w:p w:rsidR="005B2205" w:rsidRDefault="005B2205" w:rsidP="005B2205">
      <w:pPr>
        <w:spacing w:after="0"/>
      </w:pPr>
      <w:r>
        <w:t>191 In Milk Cows &amp; Heifer (</w:t>
      </w:r>
      <w:proofErr w:type="spellStart"/>
      <w:r>
        <w:t>inc</w:t>
      </w:r>
      <w:proofErr w:type="spellEnd"/>
      <w:r>
        <w:t xml:space="preserve"> all faults)</w:t>
      </w:r>
      <w:r>
        <w:tab/>
      </w:r>
      <w:r>
        <w:tab/>
        <w:t>£1252</w:t>
      </w:r>
    </w:p>
    <w:p w:rsidR="005B2205" w:rsidRDefault="005B2205" w:rsidP="005B2205">
      <w:pPr>
        <w:spacing w:after="0"/>
      </w:pPr>
      <w:r>
        <w:t>35 Dry Cows</w:t>
      </w:r>
      <w:r>
        <w:tab/>
      </w:r>
      <w:r>
        <w:tab/>
      </w:r>
      <w:r>
        <w:tab/>
      </w:r>
      <w:r>
        <w:tab/>
      </w:r>
      <w:r>
        <w:tab/>
        <w:t>£1325</w:t>
      </w:r>
    </w:p>
    <w:p w:rsidR="005B2205" w:rsidRDefault="005B2205" w:rsidP="005B2205">
      <w:pPr>
        <w:spacing w:after="0"/>
      </w:pPr>
      <w:r>
        <w:t xml:space="preserve">58 In Calf &amp; Served Heifers </w:t>
      </w:r>
      <w:r>
        <w:tab/>
      </w:r>
      <w:r>
        <w:tab/>
      </w:r>
      <w:r>
        <w:tab/>
        <w:t>£1043</w:t>
      </w:r>
    </w:p>
    <w:p w:rsidR="005B2205" w:rsidRDefault="00B75894" w:rsidP="005B2205">
      <w:pPr>
        <w:spacing w:after="0"/>
      </w:pPr>
      <w:r>
        <w:t xml:space="preserve">284 head </w:t>
      </w:r>
      <w:r>
        <w:tab/>
      </w:r>
      <w:r>
        <w:tab/>
      </w:r>
      <w:r>
        <w:tab/>
      </w:r>
      <w:r>
        <w:tab/>
      </w:r>
      <w:r>
        <w:tab/>
        <w:t>£1219</w:t>
      </w:r>
    </w:p>
    <w:p w:rsidR="00B75894" w:rsidRDefault="00B75894" w:rsidP="005B2205">
      <w:pPr>
        <w:spacing w:after="0"/>
      </w:pPr>
    </w:p>
    <w:p w:rsidR="00B75894" w:rsidRPr="003F70DB" w:rsidRDefault="00B75894" w:rsidP="005B2205">
      <w:pPr>
        <w:spacing w:after="0"/>
      </w:pPr>
      <w:r>
        <w:t>Kivells Ltd</w:t>
      </w:r>
    </w:p>
    <w:sectPr w:rsidR="00B75894" w:rsidRPr="003F7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DB"/>
    <w:rsid w:val="003F70DB"/>
    <w:rsid w:val="0042769D"/>
    <w:rsid w:val="004908FD"/>
    <w:rsid w:val="00595E72"/>
    <w:rsid w:val="005B2205"/>
    <w:rsid w:val="00A51775"/>
    <w:rsid w:val="00AA1FEE"/>
    <w:rsid w:val="00B412E3"/>
    <w:rsid w:val="00B75894"/>
    <w:rsid w:val="00D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D146-18B8-4F8E-81D9-D1D7C957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1857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Rebecca</cp:lastModifiedBy>
  <cp:revision>2</cp:revision>
  <dcterms:created xsi:type="dcterms:W3CDTF">2022-03-04T20:29:00Z</dcterms:created>
  <dcterms:modified xsi:type="dcterms:W3CDTF">2022-03-04T20:29:00Z</dcterms:modified>
</cp:coreProperties>
</file>